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F8" w:rsidRDefault="007F1790">
      <w:pPr>
        <w:pStyle w:val="1"/>
        <w:ind w:left="6540"/>
      </w:pPr>
      <w:r>
        <w:t xml:space="preserve">Приложение к приказу МБОУ «СОШ №1» ИГОСК от 23.08.2023 № </w:t>
      </w:r>
      <w:r>
        <w:t>542-п</w:t>
      </w:r>
    </w:p>
    <w:p w:rsidR="002B1FF8" w:rsidRDefault="007F1790">
      <w:pPr>
        <w:pStyle w:val="1"/>
        <w:jc w:val="center"/>
      </w:pPr>
      <w:r>
        <w:rPr>
          <w:b/>
          <w:bCs/>
        </w:rPr>
        <w:t>План мероприятий по реализации</w:t>
      </w:r>
      <w:r>
        <w:rPr>
          <w:b/>
          <w:bCs/>
        </w:rPr>
        <w:br/>
        <w:t>профминимума в 2023/2024 учебном году</w:t>
      </w:r>
      <w:r>
        <w:rPr>
          <w:b/>
          <w:bCs/>
        </w:rPr>
        <w:br/>
        <w:t>в МБОУ «СОШ №1» ИГОСК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79"/>
        <w:gridCol w:w="2117"/>
        <w:gridCol w:w="2702"/>
      </w:tblGrid>
      <w:tr w:rsidR="002B1FF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rPr>
                <w:b/>
                <w:bCs/>
              </w:rPr>
              <w:t>Ответственный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</w:pPr>
            <w:r>
              <w:t>Утверждение локальных нормативных актов по реализации профминимума с назначением ответственных лиц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До 30.08.2023г.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Директор</w:t>
            </w:r>
          </w:p>
          <w:p w:rsidR="002B1FF8" w:rsidRDefault="007F1790">
            <w:pPr>
              <w:pStyle w:val="a5"/>
              <w:spacing w:line="230" w:lineRule="auto"/>
            </w:pPr>
            <w:r>
              <w:t>О.В. Гудилина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</w:pPr>
            <w:r>
              <w:t>Разработка плана профориентационной работы на 2023/2024 учебный год в соответствии с выбранным уровнем реализации профминимума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До 25.08.2023г.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Заместитель директора по ВР Милохина С.В.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  <w:tabs>
                <w:tab w:val="left" w:pos="3518"/>
              </w:tabs>
            </w:pPr>
            <w:r>
              <w:t xml:space="preserve">Создание на официальном сайте МБОУ «СОШ №1» </w:t>
            </w:r>
            <w:r>
              <w:t>ИГОСК разделов по сопровождению</w:t>
            </w:r>
            <w:r>
              <w:tab/>
              <w:t>профминимума</w:t>
            </w:r>
          </w:p>
          <w:p w:rsidR="002B1FF8" w:rsidRDefault="007F1790">
            <w:pPr>
              <w:pStyle w:val="a5"/>
            </w:pPr>
            <w:r>
              <w:t>обучающихся 6-11 классов (в т.ч. детей инвалидов и детей с ОВЗ)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Сентябрь 2023г.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Отв. за сайт Кузнецова О.С.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</w:pPr>
            <w:r>
              <w:t xml:space="preserve">Освещение мероприятий по реализации профминимума на официальном сайте и на аккаунтах в социальных </w:t>
            </w:r>
            <w:r>
              <w:t>сетях с наполнением программ дополнительного образования (кружков и т.д.)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  <w:tabs>
                <w:tab w:val="left" w:pos="931"/>
              </w:tabs>
            </w:pPr>
            <w:r>
              <w:t>В</w:t>
            </w:r>
            <w:r>
              <w:tab/>
              <w:t>течение</w:t>
            </w:r>
          </w:p>
          <w:p w:rsidR="002B1FF8" w:rsidRDefault="007F1790">
            <w:pPr>
              <w:pStyle w:val="a5"/>
            </w:pPr>
            <w:r>
              <w:t>учебного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Заместитель директора по ВР Милохина С.В.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Регистрация МБОУ «СОШ №1» ИГОСК в проекте «Билет в будущее»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  <w:spacing w:line="214" w:lineRule="auto"/>
            </w:pPr>
            <w:r>
              <w:t>До 05.09.2023г.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</w:pPr>
            <w:r>
              <w:t xml:space="preserve">Заместитель директора по ВР Милохина </w:t>
            </w:r>
            <w:r>
              <w:t>С.В.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</w:pPr>
            <w:r>
              <w:t>Сбор согласий на обработку персональных данных обучающихся и педагогических работников задействованных в реализации профминимума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  <w:spacing w:line="218" w:lineRule="auto"/>
            </w:pPr>
            <w:r>
              <w:t>До 05.09.2023г.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Заместитель директора по ВР Милохина С.В.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</w:pPr>
            <w:r>
              <w:t xml:space="preserve">Включение в расписание занятий профориентационного урока (1 </w:t>
            </w:r>
            <w:r>
              <w:t>час, рекомендованный день - четверг) в МБОУ «СОШ №1» ИГОСК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До 30.08.2023г.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Замдиректора поУВР Рябицкая Л.С., Васина И.В.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</w:pPr>
            <w:r>
              <w:t>Утверждение перечня профильных классов и списка обучающихся с размещением на официальных ресурсах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  <w:spacing w:line="218" w:lineRule="auto"/>
            </w:pPr>
            <w:r>
              <w:t>До 12.08.2023 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</w:pPr>
            <w:r>
              <w:t xml:space="preserve">Замдиректора поУВР </w:t>
            </w:r>
            <w:r>
              <w:t>Рябицкая Л.С.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</w:pPr>
            <w:r>
              <w:t>Предоставление возможности участия родительской общественности обучающихся 6-11 классов во Всероссийском родительском собрании по профориентации в сентябре 2023 г.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Сентябрь 2023г.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Заместитель директора по ВР Милохина С.В.</w:t>
            </w:r>
          </w:p>
        </w:tc>
      </w:tr>
    </w:tbl>
    <w:p w:rsidR="002B1FF8" w:rsidRDefault="007F179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70"/>
        <w:gridCol w:w="2117"/>
        <w:gridCol w:w="2693"/>
      </w:tblGrid>
      <w:tr w:rsidR="002B1FF8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  <w:spacing w:line="233" w:lineRule="auto"/>
              <w:jc w:val="both"/>
            </w:pPr>
            <w:r>
              <w:lastRenderedPageBreak/>
              <w:t xml:space="preserve">Заключение </w:t>
            </w:r>
            <w:r>
              <w:t>соглашений о партнерстве (сетевом взаимодействии)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</w:pPr>
            <w:r>
              <w:t>Сентябрь - декабрь 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Директор</w:t>
            </w:r>
          </w:p>
          <w:p w:rsidR="002B1FF8" w:rsidRDefault="007F1790">
            <w:pPr>
              <w:pStyle w:val="a5"/>
              <w:spacing w:line="230" w:lineRule="auto"/>
            </w:pPr>
            <w:r>
              <w:t>О.В. Гудилина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  <w:tabs>
                <w:tab w:val="left" w:pos="1162"/>
                <w:tab w:val="left" w:pos="2952"/>
              </w:tabs>
            </w:pPr>
            <w:r>
              <w:t>Обеспечение посещений обучающимися 6- 11</w:t>
            </w:r>
            <w:r>
              <w:tab/>
              <w:t>классов</w:t>
            </w:r>
            <w:r>
              <w:tab/>
              <w:t>профессиональных</w:t>
            </w:r>
          </w:p>
          <w:p w:rsidR="002B1FF8" w:rsidRDefault="007F1790">
            <w:pPr>
              <w:pStyle w:val="a5"/>
              <w:tabs>
                <w:tab w:val="left" w:pos="1714"/>
                <w:tab w:val="left" w:pos="2630"/>
              </w:tabs>
            </w:pPr>
            <w:r>
              <w:t>образовательных организаций с целью участия</w:t>
            </w:r>
            <w:r>
              <w:tab/>
              <w:t>в</w:t>
            </w:r>
            <w:r>
              <w:tab/>
              <w:t>профориентационных</w:t>
            </w:r>
          </w:p>
          <w:p w:rsidR="002B1FF8" w:rsidRDefault="007F1790">
            <w:pPr>
              <w:pStyle w:val="a5"/>
            </w:pPr>
            <w:r>
              <w:t xml:space="preserve">мероприятиях, экскурсиях </w:t>
            </w:r>
            <w:r>
              <w:t>и т.д.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Заместитель директора по ВР Милохина С.В.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  <w:jc w:val="both"/>
            </w:pPr>
            <w:r>
              <w:t>Организация профессиональных проб включая проект «Билет в будущее»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</w:pPr>
            <w:r>
              <w:t>Сентябрь 2023г. - май 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</w:pPr>
            <w:r>
              <w:t>Заместитель директора по ВР Милохина С.В.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  <w:jc w:val="both"/>
            </w:pPr>
            <w:r>
              <w:t xml:space="preserve">Организация профориентационных профильных лагерных </w:t>
            </w:r>
            <w:r>
              <w:t>смен в каникулярный период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  <w:spacing w:line="233" w:lineRule="auto"/>
            </w:pPr>
            <w:r>
              <w:t>Июнь-август 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</w:pPr>
            <w:r>
              <w:t>Заместитель директора по ВР Милохина С.В.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  <w:jc w:val="both"/>
            </w:pPr>
            <w:r>
              <w:t>Разработка и проведение уроков профориентационной направленности в рамках учебного предмета «Технология»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Учителя технологии Павлюк Т.А.</w:t>
            </w:r>
          </w:p>
          <w:p w:rsidR="002B1FF8" w:rsidRDefault="007F1790">
            <w:pPr>
              <w:pStyle w:val="a5"/>
            </w:pPr>
            <w:r>
              <w:t>Морозов</w:t>
            </w:r>
            <w:r>
              <w:t xml:space="preserve"> А.Н.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  <w:tabs>
                <w:tab w:val="left" w:pos="2294"/>
                <w:tab w:val="left" w:pos="4954"/>
              </w:tabs>
            </w:pPr>
            <w:r>
              <w:t>Организация работы стажировочной площадки по обмену практиками региональных,</w:t>
            </w:r>
            <w:r>
              <w:tab/>
              <w:t>муниципальных</w:t>
            </w:r>
            <w:r>
              <w:tab/>
              <w:t>и</w:t>
            </w:r>
          </w:p>
          <w:p w:rsidR="002B1FF8" w:rsidRDefault="007F1790">
            <w:pPr>
              <w:pStyle w:val="a5"/>
            </w:pPr>
            <w:r>
              <w:t>школьных моделей профессиональной ориентации обучающихся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Заместитель директора по ВР Милохина С.В.</w:t>
            </w:r>
          </w:p>
        </w:tc>
      </w:tr>
      <w:tr w:rsidR="002B1FF8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1FF8" w:rsidRDefault="007F1790">
            <w:pPr>
              <w:pStyle w:val="a5"/>
              <w:tabs>
                <w:tab w:val="left" w:pos="2587"/>
              </w:tabs>
              <w:jc w:val="both"/>
            </w:pPr>
            <w:r>
              <w:t xml:space="preserve">Участие в программах повышения </w:t>
            </w:r>
            <w:r>
              <w:t>квалификации для педагогических работников,</w:t>
            </w:r>
            <w:r>
              <w:tab/>
              <w:t>осуществляющих</w:t>
            </w:r>
          </w:p>
          <w:p w:rsidR="002B1FF8" w:rsidRDefault="007F1790">
            <w:pPr>
              <w:pStyle w:val="a5"/>
              <w:jc w:val="both"/>
            </w:pPr>
            <w:r>
              <w:t>профориентационную деятельность, с включением актуальных вопросов реализации профминимума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FF8" w:rsidRDefault="007F1790">
            <w:pPr>
              <w:pStyle w:val="a5"/>
            </w:pPr>
            <w:r>
              <w:t>Зам.директора поУВР Никифорова Л.В.</w:t>
            </w:r>
          </w:p>
        </w:tc>
      </w:tr>
    </w:tbl>
    <w:p w:rsidR="007F1790" w:rsidRDefault="007F1790"/>
    <w:sectPr w:rsidR="007F1790" w:rsidSect="002B1FF8">
      <w:pgSz w:w="11900" w:h="16840"/>
      <w:pgMar w:top="1146" w:right="382" w:bottom="666" w:left="920" w:header="718" w:footer="23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790" w:rsidRDefault="007F1790" w:rsidP="002B1FF8">
      <w:r>
        <w:separator/>
      </w:r>
    </w:p>
  </w:endnote>
  <w:endnote w:type="continuationSeparator" w:id="1">
    <w:p w:rsidR="007F1790" w:rsidRDefault="007F1790" w:rsidP="002B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790" w:rsidRDefault="007F1790"/>
  </w:footnote>
  <w:footnote w:type="continuationSeparator" w:id="1">
    <w:p w:rsidR="007F1790" w:rsidRDefault="007F17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501B5"/>
    <w:multiLevelType w:val="multilevel"/>
    <w:tmpl w:val="CD00F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B1FF8"/>
    <w:rsid w:val="002B1FF8"/>
    <w:rsid w:val="007F1790"/>
    <w:rsid w:val="00D9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F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1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2B1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B1FF8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B1FF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СОШ№1</cp:lastModifiedBy>
  <cp:revision>2</cp:revision>
  <dcterms:created xsi:type="dcterms:W3CDTF">2023-10-12T07:29:00Z</dcterms:created>
  <dcterms:modified xsi:type="dcterms:W3CDTF">2023-10-12T07:30:00Z</dcterms:modified>
</cp:coreProperties>
</file>