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D7" w:rsidRPr="002A2893" w:rsidRDefault="004614D7" w:rsidP="004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2893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на вопросы родителей по питанию.</w:t>
      </w:r>
    </w:p>
    <w:p w:rsidR="004614D7" w:rsidRDefault="004614D7" w:rsidP="004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4D7" w:rsidRPr="002A2893" w:rsidRDefault="004614D7" w:rsidP="004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составляется меню для школьников?</w:t>
      </w:r>
    </w:p>
    <w:p w:rsidR="004614D7" w:rsidRPr="002A2893" w:rsidRDefault="004614D7" w:rsidP="004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питания учащихся в школьной столовой разработа</w:t>
      </w:r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примерное десятидневное меню, единое для всех школ ИГОСК. </w:t>
      </w:r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Меню составлено с использованием «Сборника рецептур на продукцию для обучающихся во всех образовательных учреждениях» (под редакцией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М.П.Могильного</w:t>
      </w:r>
      <w:proofErr w:type="spell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В.А.Тутельяна</w:t>
      </w:r>
      <w:proofErr w:type="spell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2011) и «Сборника рецептур блюд и кулинарных изделий для предприятий общественного питания» (под редакцией Марчука Ф.Р.1996) , утверждено  начальником ТОУ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Ставропольскому краю в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Изобильненском</w:t>
      </w:r>
      <w:proofErr w:type="spell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Д.С.Соколовым</w:t>
      </w:r>
      <w:proofErr w:type="spell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,  согласовано с начальником отдела образования АИГОСК</w:t>
      </w:r>
      <w:proofErr w:type="gram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Мартиросяном</w:t>
      </w:r>
      <w:proofErr w:type="spell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Г.В., </w:t>
      </w:r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заверено </w:t>
      </w:r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директором  школы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О.В.Гудилиной</w:t>
      </w:r>
      <w:proofErr w:type="spell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Меню составлено с целью обеспечения наиболее полноценного питания школьников разных возрастов при  минимальной  стоимости 63,61 </w:t>
      </w:r>
      <w:proofErr w:type="spell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proofErr w:type="gramStart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день на ребенка. </w:t>
      </w:r>
    </w:p>
    <w:p w:rsidR="004614D7" w:rsidRPr="002A2893" w:rsidRDefault="004614D7" w:rsidP="004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4D7" w:rsidRPr="002A2893" w:rsidRDefault="004614D7" w:rsidP="004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Кто поставщик питания?</w:t>
      </w:r>
    </w:p>
    <w:p w:rsidR="00DF58F0" w:rsidRPr="002A2893" w:rsidRDefault="005F1AC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характеру производства столовая школы является буфетом – раздаточной. </w:t>
      </w:r>
      <w:r w:rsidR="004614D7" w:rsidRPr="002A28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Поставщик питания ИП Петрова Е.В.  Основные блюда готовятся в столовой  МБОУ «СОШ№3» ИГОСК.</w:t>
      </w:r>
    </w:p>
    <w:p w:rsidR="004614D7" w:rsidRPr="002A2893" w:rsidRDefault="004614D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каком случае предусмотрена денежная  компенсация ребенку на питание?</w:t>
      </w:r>
    </w:p>
    <w:p w:rsidR="004614D7" w:rsidRPr="002A2893" w:rsidRDefault="004614D7" w:rsidP="00461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2893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2A2893">
        <w:rPr>
          <w:rFonts w:ascii="Times New Roman" w:hAnsi="Times New Roman" w:cs="Times New Roman"/>
          <w:sz w:val="32"/>
          <w:szCs w:val="32"/>
        </w:rPr>
        <w:t xml:space="preserve">В целях реализации пункта 7 статьи 79 </w:t>
      </w:r>
      <w:r w:rsidRPr="002A28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Федерального закона от 29.12.2012 г. № 273-ФЗ «Об образовании в Российской Федерации», пункта 4 статьи 15 Закона Ставропольского края от 30 июля 2013 г. № 72-кз «Об образовании» для организации питания детей с ограниченными возможностями здоровья, обучающихся в муниципальных общеобразовательных учреждениях </w:t>
      </w:r>
      <w:proofErr w:type="spellStart"/>
      <w:r w:rsidRPr="002A2893">
        <w:rPr>
          <w:rFonts w:ascii="Times New Roman" w:hAnsi="Times New Roman" w:cs="Times New Roman"/>
          <w:sz w:val="32"/>
          <w:szCs w:val="32"/>
          <w:shd w:val="clear" w:color="auto" w:fill="FFFFFF"/>
        </w:rPr>
        <w:t>Изобильненского</w:t>
      </w:r>
      <w:proofErr w:type="spellEnd"/>
      <w:r w:rsidRPr="002A28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городского округа  Ставропольского края, получающих образование на дому,  предусмотрена денежная компенсация из расчета</w:t>
      </w:r>
      <w:proofErr w:type="gramEnd"/>
      <w:r w:rsidRPr="002A28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одного дня питания в размере 63,61 руб.</w:t>
      </w:r>
    </w:p>
    <w:p w:rsidR="005F1AC0" w:rsidRPr="002A2893" w:rsidRDefault="005F1AC0">
      <w:pPr>
        <w:rPr>
          <w:b/>
          <w:sz w:val="32"/>
          <w:szCs w:val="32"/>
        </w:rPr>
      </w:pPr>
    </w:p>
    <w:p w:rsidR="005F1AC0" w:rsidRPr="002A2893" w:rsidRDefault="005F1AC0">
      <w:pPr>
        <w:rPr>
          <w:rFonts w:ascii="Times New Roman" w:hAnsi="Times New Roman" w:cs="Times New Roman"/>
          <w:b/>
          <w:sz w:val="32"/>
          <w:szCs w:val="32"/>
        </w:rPr>
      </w:pPr>
      <w:r w:rsidRPr="002A289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Кроме этого  существует перечень заболеваний, при которых предусмотрена компенсация на питание. Список </w:t>
      </w:r>
      <w:r w:rsidR="002A2893" w:rsidRPr="002A28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2893">
        <w:rPr>
          <w:rFonts w:ascii="Times New Roman" w:hAnsi="Times New Roman" w:cs="Times New Roman"/>
          <w:b/>
          <w:sz w:val="32"/>
          <w:szCs w:val="32"/>
        </w:rPr>
        <w:t xml:space="preserve">заболеваний </w:t>
      </w:r>
      <w:r w:rsidR="002A2893" w:rsidRPr="002A2893">
        <w:rPr>
          <w:rFonts w:ascii="Times New Roman" w:hAnsi="Times New Roman" w:cs="Times New Roman"/>
          <w:b/>
          <w:sz w:val="32"/>
          <w:szCs w:val="32"/>
        </w:rPr>
        <w:t>указан в следующем документе.</w:t>
      </w:r>
    </w:p>
    <w:p w:rsidR="005F1AC0" w:rsidRPr="002A2893" w:rsidRDefault="005F1AC0">
      <w:pPr>
        <w:rPr>
          <w:rFonts w:ascii="Times New Roman" w:hAnsi="Times New Roman" w:cs="Times New Roman"/>
          <w:b/>
          <w:sz w:val="32"/>
          <w:szCs w:val="32"/>
        </w:rPr>
      </w:pPr>
      <w:hyperlink r:id="rId5" w:tgtFrame="_blank" w:history="1">
        <w:r w:rsidRPr="002A2893">
          <w:rPr>
            <w:rStyle w:val="a3"/>
            <w:rFonts w:ascii="Times New Roman" w:hAnsi="Times New Roman" w:cs="Times New Roman"/>
            <w:b/>
            <w:bCs/>
            <w:color w:val="000080"/>
            <w:sz w:val="32"/>
            <w:szCs w:val="32"/>
            <w:shd w:val="clear" w:color="auto" w:fill="FFFFFF"/>
          </w:rPr>
          <w:t>Постановление Правительства Ставропольского края №460-п от 28.08.2020 "Об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(законным представителям) денежной компенсации его</w:t>
        </w:r>
        <w:bookmarkStart w:id="0" w:name="_GoBack"/>
        <w:bookmarkEnd w:id="0"/>
        <w:r w:rsidRPr="002A2893">
          <w:rPr>
            <w:rStyle w:val="a3"/>
            <w:rFonts w:ascii="Times New Roman" w:hAnsi="Times New Roman" w:cs="Times New Roman"/>
            <w:b/>
            <w:bCs/>
            <w:color w:val="000080"/>
            <w:sz w:val="32"/>
            <w:szCs w:val="32"/>
            <w:shd w:val="clear" w:color="auto" w:fill="FFFFFF"/>
          </w:rPr>
          <w:t xml:space="preserve"> стоимости"</w:t>
        </w:r>
      </w:hyperlink>
    </w:p>
    <w:sectPr w:rsidR="005F1AC0" w:rsidRPr="002A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D7"/>
    <w:rsid w:val="001814B6"/>
    <w:rsid w:val="002A2893"/>
    <w:rsid w:val="004614D7"/>
    <w:rsid w:val="005A5FD5"/>
    <w:rsid w:val="005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4-26.ru/razd_pitanie/dokumenty/prikazy/krai/460-p_1-4_klass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2022-03-14T17:28:00Z</dcterms:created>
  <dcterms:modified xsi:type="dcterms:W3CDTF">2022-03-14T17:52:00Z</dcterms:modified>
</cp:coreProperties>
</file>