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МУНИЦИПАЛЬНОЕ БЮДЖЕТНОЕ ОБЩЕОБРАЗОВАТЕЛЬНОЕ</w:t>
        <w:br/>
        <w:t>УЧРЕЖДЕНИЕ «СРЕДНЯЯ ОБЩЕОБРАЗОВАТЕЛЬНАЯ ШКОЛА №1»</w:t>
        <w:br/>
        <w:t>ИЗОБИЛЬНЕНСКОГО ГОРОДСКОГО ОКРУГА</w:t>
        <w:br/>
        <w:t>СТАВРОПОЛЬСКОГО КРАЯ</w:t>
        <w:br/>
        <w:t>(МБОУ «СОШ № 1» ИГОСК)</w:t>
      </w:r>
    </w:p>
    <w:p>
      <w:pPr>
        <w:widowControl w:val="0"/>
        <w:spacing w:line="1" w:lineRule="exact"/>
      </w:pPr>
      <w:r>
        <mc:AlternateContent>
          <mc:Choice Requires="wps">
            <w:drawing>
              <wp:anchor distT="315595" distB="365760" distL="0" distR="0" simplePos="0" relativeHeight="125829378" behindDoc="0" locked="0" layoutInCell="1" allowOverlap="1">
                <wp:simplePos x="0" y="0"/>
                <wp:positionH relativeFrom="page">
                  <wp:posOffset>1225550</wp:posOffset>
                </wp:positionH>
                <wp:positionV relativeFrom="paragraph">
                  <wp:posOffset>315595</wp:posOffset>
                </wp:positionV>
                <wp:extent cx="1511935" cy="216535"/>
                <wp:wrapTopAndBottom/>
                <wp:docPr id="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511935" cy="21653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31 июля 2023 года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96.5pt;margin-top:24.850000000000001pt;width:119.05pt;height:17.050000000000001pt;z-index:-125829375;mso-wrap-distance-left:0;mso-wrap-distance-top:24.850000000000001pt;mso-wrap-distance-right:0;mso-wrap-distance-bottom:28.800000000000001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31 июля 2023 года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114300" distB="0" distL="0" distR="0" simplePos="0" relativeHeight="125829380" behindDoc="0" locked="0" layoutInCell="1" allowOverlap="1">
                <wp:simplePos x="0" y="0"/>
                <wp:positionH relativeFrom="page">
                  <wp:posOffset>3740150</wp:posOffset>
                </wp:positionH>
                <wp:positionV relativeFrom="paragraph">
                  <wp:posOffset>114300</wp:posOffset>
                </wp:positionV>
                <wp:extent cx="1139825" cy="783590"/>
                <wp:wrapTopAndBottom/>
                <wp:docPr id="3" name="Shape 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139825" cy="78359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480" w:lineRule="auto"/>
                              <w:ind w:left="0" w:right="0" w:firstLine="0"/>
                              <w:jc w:val="center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ПРИКАЗ</w:t>
                              <w:br/>
                              <w:t>г. Изобильный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position:absolute;margin-left:294.5pt;margin-top:9.pt;width:89.75pt;height:61.700000000000003pt;z-index:-125829373;mso-wrap-distance-left:0;mso-wrap-distance-top:9.pt;mso-wrap-distance-right:0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480" w:lineRule="auto"/>
                        <w:ind w:left="0" w:right="0" w:firstLine="0"/>
                        <w:jc w:val="center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ПРИКАЗ</w:t>
                        <w:br/>
                        <w:t>г. Изобильный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315595" distB="365760" distL="0" distR="0" simplePos="0" relativeHeight="125829382" behindDoc="0" locked="0" layoutInCell="1" allowOverlap="1">
                <wp:simplePos x="0" y="0"/>
                <wp:positionH relativeFrom="page">
                  <wp:posOffset>6324600</wp:posOffset>
                </wp:positionH>
                <wp:positionV relativeFrom="paragraph">
                  <wp:posOffset>315595</wp:posOffset>
                </wp:positionV>
                <wp:extent cx="667385" cy="216535"/>
                <wp:wrapTopAndBottom/>
                <wp:docPr id="5" name="Shape 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667385" cy="21653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№ 482-п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position:absolute;margin-left:498.pt;margin-top:24.850000000000001pt;width:52.550000000000004pt;height:17.050000000000001pt;z-index:-125829371;mso-wrap-distance-left:0;mso-wrap-distance-top:24.850000000000001pt;mso-wrap-distance-right:0;mso-wrap-distance-bottom:28.800000000000001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№ 482-п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30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</w:rPr>
        <w:t>О внедрении Единой модели профессиональной ориентации профориентационного минимума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300" w:line="240" w:lineRule="auto"/>
        <w:ind w:left="0" w:right="0" w:firstLine="760"/>
        <w:jc w:val="both"/>
      </w:pPr>
      <w:r>
        <w:rPr>
          <w:color w:val="000000"/>
          <w:spacing w:val="0"/>
          <w:w w:val="100"/>
          <w:position w:val="0"/>
        </w:rPr>
        <w:t>В соответствии с Методическими рекомендациями по реализации профориентационного минимума для образовательных организаций Российской Федерации, реализующих образовательные программы основного общего и среднего общего образования, на основании письма отдела образования администрации Изобильненского городского округа Ставропольского края от 28 июля 2023 года №4273 «О направлении информации», в целях подготовки к реализации профминимума в 2023/24 учебном году, формирования системы профессиональной ориентации обучающихся 6-11 классов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30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ПРИКАЗЫВАЮ: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25" w:val="left"/>
        </w:tabs>
        <w:bidi w:val="0"/>
        <w:spacing w:before="0" w:after="0" w:line="240" w:lineRule="auto"/>
        <w:ind w:left="0" w:right="0" w:firstLine="0"/>
        <w:jc w:val="both"/>
      </w:pPr>
      <w:bookmarkStart w:id="0" w:name="bookmark0"/>
      <w:bookmarkEnd w:id="0"/>
      <w:r>
        <w:rPr>
          <w:color w:val="000000"/>
          <w:spacing w:val="0"/>
          <w:w w:val="100"/>
          <w:position w:val="0"/>
        </w:rPr>
        <w:t>Заместителям директора по учебно-воспитательной работе Васиной Ирине Васильевне, Рябицкой Лилии Станиславовне, заместителю директора по воспитательной работе Милохиной Светлане Владимировне для реализации программы , базового уровня в МБОУ «СОШ №1» ИГОСК создать организационные и методические условия для участия обучающихся 6-11 классов, включая обучающихся с ОВЗ и инвалидностью, родителей и педагогов, представителей систем СПО и ВО; организаций-работодателей региона, в профориентационной деятельности.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46" w:val="left"/>
        </w:tabs>
        <w:bidi w:val="0"/>
        <w:spacing w:before="0" w:after="0" w:line="240" w:lineRule="auto"/>
        <w:ind w:left="0" w:right="0" w:firstLine="0"/>
        <w:jc w:val="both"/>
      </w:pPr>
      <w:bookmarkStart w:id="1" w:name="bookmark1"/>
      <w:bookmarkEnd w:id="1"/>
      <w:r>
        <w:rPr>
          <w:color w:val="000000"/>
          <w:spacing w:val="0"/>
          <w:w w:val="100"/>
          <w:position w:val="0"/>
        </w:rPr>
        <w:t>Назначить ответственного по профориентации в МБОУ «СОШ №1» ИГОСК заместителя директора по воспитательной работе Милохину Светлану Владимировну.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2218" w:val="left"/>
        </w:tabs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</w:rPr>
        <w:t>3.Определить</w:t>
        <w:tab/>
        <w:t>ответственных специалистов по организации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</w:rPr>
        <w:t>профориентационной работы: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</w:rPr>
        <w:t>Гридасова Н.С. - социальный педагог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</w:rPr>
        <w:t>Малиночка А.В. -педагог-психолог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</w:rPr>
        <w:t>Логвинова Ю.А. - педагог-психолог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4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</w:rPr>
        <w:t>Павлюк Т.А. - старшая вожатая</w:t>
      </w:r>
      <w:r>
        <w:br w:type="page"/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bidi w:val="0"/>
        <w:spacing w:before="0" w:after="0" w:line="240" w:lineRule="auto"/>
        <w:ind w:left="0" w:right="0" w:firstLine="0"/>
        <w:jc w:val="both"/>
      </w:pPr>
      <w:bookmarkStart w:id="2" w:name="bookmark2"/>
      <w:bookmarkEnd w:id="2"/>
      <w:r>
        <w:rPr>
          <w:color w:val="000000"/>
          <w:spacing w:val="0"/>
          <w:w w:val="100"/>
          <w:position w:val="0"/>
        </w:rPr>
        <w:t>Гридасовой Н.С., Малиночке А.В., Логвиновой Ю.А., Павлюк Т.А.:</w:t>
      </w:r>
    </w:p>
    <w:p>
      <w:pPr>
        <w:pStyle w:val="Style2"/>
        <w:keepNext w:val="0"/>
        <w:keepLines w:val="0"/>
        <w:widowControl w:val="0"/>
        <w:numPr>
          <w:ilvl w:val="1"/>
          <w:numId w:val="3"/>
        </w:numPr>
        <w:shd w:val="clear" w:color="auto" w:fill="auto"/>
        <w:tabs>
          <w:tab w:pos="594" w:val="left"/>
        </w:tabs>
        <w:bidi w:val="0"/>
        <w:spacing w:before="0" w:after="0" w:line="240" w:lineRule="auto"/>
        <w:ind w:left="0" w:right="0" w:firstLine="0"/>
        <w:jc w:val="both"/>
      </w:pPr>
      <w:bookmarkStart w:id="3" w:name="bookmark3"/>
      <w:bookmarkEnd w:id="3"/>
      <w:r>
        <w:rPr>
          <w:color w:val="000000"/>
          <w:spacing w:val="0"/>
          <w:w w:val="100"/>
          <w:position w:val="0"/>
        </w:rPr>
        <w:t>Пройти инструктаж по организации и проведению профориентационной работы в образовательной организации (не менее 6 академических часов);</w:t>
      </w:r>
    </w:p>
    <w:p>
      <w:pPr>
        <w:pStyle w:val="Style2"/>
        <w:keepNext w:val="0"/>
        <w:keepLines w:val="0"/>
        <w:widowControl w:val="0"/>
        <w:numPr>
          <w:ilvl w:val="1"/>
          <w:numId w:val="3"/>
        </w:numPr>
        <w:shd w:val="clear" w:color="auto" w:fill="auto"/>
        <w:tabs>
          <w:tab w:pos="594" w:val="left"/>
        </w:tabs>
        <w:bidi w:val="0"/>
        <w:spacing w:before="0" w:after="0" w:line="240" w:lineRule="auto"/>
        <w:ind w:left="0" w:right="0" w:firstLine="0"/>
        <w:jc w:val="both"/>
      </w:pPr>
      <w:bookmarkStart w:id="4" w:name="bookmark4"/>
      <w:bookmarkEnd w:id="4"/>
      <w:r>
        <w:rPr>
          <w:color w:val="000000"/>
          <w:spacing w:val="0"/>
          <w:w w:val="100"/>
          <w:position w:val="0"/>
        </w:rPr>
        <w:t>Сформировать учебные группы, определив количество участников профориентационных мероприятий из числа обучающихся 6-11 классов;</w:t>
      </w:r>
    </w:p>
    <w:p>
      <w:pPr>
        <w:pStyle w:val="Style2"/>
        <w:keepNext w:val="0"/>
        <w:keepLines w:val="0"/>
        <w:widowControl w:val="0"/>
        <w:numPr>
          <w:ilvl w:val="1"/>
          <w:numId w:val="3"/>
        </w:numPr>
        <w:shd w:val="clear" w:color="auto" w:fill="auto"/>
        <w:tabs>
          <w:tab w:pos="589" w:val="left"/>
        </w:tabs>
        <w:bidi w:val="0"/>
        <w:spacing w:before="0" w:after="0" w:line="240" w:lineRule="auto"/>
        <w:ind w:left="0" w:right="0" w:firstLine="0"/>
        <w:jc w:val="both"/>
      </w:pPr>
      <w:bookmarkStart w:id="5" w:name="bookmark5"/>
      <w:bookmarkEnd w:id="5"/>
      <w:r>
        <w:rPr>
          <w:color w:val="000000"/>
          <w:spacing w:val="0"/>
          <w:w w:val="100"/>
          <w:position w:val="0"/>
        </w:rPr>
        <w:t>Создать план профориентационной работы с учетом возрастных и индивидуальных особенностей обучающихся, входящих в учебные группы.</w:t>
      </w:r>
    </w:p>
    <w:p>
      <w:pPr>
        <w:pStyle w:val="Style2"/>
        <w:keepNext w:val="0"/>
        <w:keepLines w:val="0"/>
        <w:widowControl w:val="0"/>
        <w:numPr>
          <w:ilvl w:val="1"/>
          <w:numId w:val="3"/>
        </w:numPr>
        <w:shd w:val="clear" w:color="auto" w:fill="auto"/>
        <w:tabs>
          <w:tab w:pos="594" w:val="left"/>
        </w:tabs>
        <w:bidi w:val="0"/>
        <w:spacing w:before="0" w:after="0" w:line="240" w:lineRule="auto"/>
        <w:ind w:left="0" w:right="0" w:firstLine="0"/>
        <w:jc w:val="both"/>
      </w:pPr>
      <w:bookmarkStart w:id="6" w:name="bookmark6"/>
      <w:bookmarkEnd w:id="6"/>
      <w:r>
        <w:rPr>
          <w:color w:val="000000"/>
          <w:spacing w:val="0"/>
          <w:w w:val="100"/>
          <w:position w:val="0"/>
        </w:rPr>
        <w:t>Использовать следующие профориентационные мероприятия:</w:t>
      </w:r>
    </w:p>
    <w:p>
      <w:pPr>
        <w:pStyle w:val="Style2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267" w:val="left"/>
        </w:tabs>
        <w:bidi w:val="0"/>
        <w:spacing w:before="0" w:after="0" w:line="240" w:lineRule="auto"/>
        <w:ind w:left="0" w:right="0" w:firstLine="0"/>
        <w:jc w:val="both"/>
      </w:pPr>
      <w:bookmarkStart w:id="7" w:name="bookmark7"/>
      <w:bookmarkEnd w:id="7"/>
      <w:r>
        <w:rPr>
          <w:color w:val="000000"/>
          <w:spacing w:val="0"/>
          <w:w w:val="100"/>
          <w:position w:val="0"/>
        </w:rPr>
        <w:t>профориентационный урок.</w:t>
      </w:r>
    </w:p>
    <w:p>
      <w:pPr>
        <w:pStyle w:val="Style2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272" w:val="left"/>
        </w:tabs>
        <w:bidi w:val="0"/>
        <w:spacing w:before="0" w:after="0" w:line="240" w:lineRule="auto"/>
        <w:ind w:left="0" w:right="0" w:firstLine="0"/>
        <w:jc w:val="both"/>
      </w:pPr>
      <w:bookmarkStart w:id="8" w:name="bookmark8"/>
      <w:bookmarkEnd w:id="8"/>
      <w:r>
        <w:rPr>
          <w:color w:val="000000"/>
          <w:spacing w:val="0"/>
          <w:w w:val="100"/>
          <w:position w:val="0"/>
        </w:rPr>
        <w:t>онлайн-диагностику и групповое консультирование по итогам оценки профильной направленности школьников с помощью профориентационной диагностики;</w:t>
      </w:r>
    </w:p>
    <w:p>
      <w:pPr>
        <w:pStyle w:val="Style2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414" w:val="left"/>
        </w:tabs>
        <w:bidi w:val="0"/>
        <w:spacing w:before="0" w:after="0" w:line="240" w:lineRule="auto"/>
        <w:ind w:left="0" w:right="0" w:firstLine="0"/>
        <w:jc w:val="both"/>
      </w:pPr>
      <w:bookmarkStart w:id="9" w:name="bookmark9"/>
      <w:bookmarkEnd w:id="9"/>
      <w:r>
        <w:rPr>
          <w:color w:val="000000"/>
          <w:spacing w:val="0"/>
          <w:w w:val="100"/>
          <w:position w:val="0"/>
        </w:rPr>
        <w:t>информационное сопровождение обучающихся и их родителей по возможностям общедоступного и школьного сегментов Платформы;</w:t>
      </w:r>
    </w:p>
    <w:p>
      <w:pPr>
        <w:pStyle w:val="Style2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414" w:val="left"/>
        </w:tabs>
        <w:bidi w:val="0"/>
        <w:spacing w:before="0" w:after="0" w:line="240" w:lineRule="auto"/>
        <w:ind w:left="0" w:right="0" w:firstLine="0"/>
        <w:jc w:val="both"/>
      </w:pPr>
      <w:bookmarkStart w:id="10" w:name="bookmark10"/>
      <w:bookmarkEnd w:id="10"/>
      <w:r>
        <w:rPr>
          <w:color w:val="000000"/>
          <w:spacing w:val="0"/>
          <w:w w:val="100"/>
          <w:position w:val="0"/>
        </w:rPr>
        <w:t>вариативные мероприятия (проектная деятельность, посещение организаций профессионального образования и работодателей территориальной среды, проведение профориентационной программы).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450" w:val="left"/>
        </w:tabs>
        <w:bidi w:val="0"/>
        <w:spacing w:before="0" w:after="0" w:line="240" w:lineRule="auto"/>
        <w:ind w:left="0" w:right="0" w:firstLine="0"/>
        <w:jc w:val="both"/>
      </w:pPr>
      <w:bookmarkStart w:id="11" w:name="bookmark11"/>
      <w:bookmarkEnd w:id="11"/>
      <w:r>
        <w:rPr>
          <w:color w:val="000000"/>
          <w:spacing w:val="0"/>
          <w:w w:val="100"/>
          <w:position w:val="0"/>
        </w:rPr>
        <w:t>Контроль исполнения настоящего приказа возложить на заместителя директора по ВР Милохину С.В.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378" w:val="left"/>
        </w:tabs>
        <w:bidi w:val="0"/>
        <w:spacing w:before="0" w:after="0" w:line="240" w:lineRule="auto"/>
        <w:ind w:left="0" w:right="0" w:firstLine="0"/>
        <w:jc w:val="both"/>
        <w:sectPr>
          <w:footnotePr>
            <w:pos w:val="pageBottom"/>
            <w:numFmt w:val="decimal"/>
            <w:numRestart w:val="continuous"/>
          </w:footnotePr>
          <w:pgSz w:w="11900" w:h="16840"/>
          <w:pgMar w:top="1226" w:right="797" w:bottom="1451" w:left="1681" w:header="798" w:footer="1023" w:gutter="0"/>
          <w:pgNumType w:start="1"/>
          <w:cols w:space="720"/>
          <w:noEndnote/>
          <w:rtlGutter w:val="0"/>
          <w:docGrid w:linePitch="360"/>
        </w:sectPr>
      </w:pPr>
      <w:bookmarkStart w:id="12" w:name="bookmark12"/>
      <w:bookmarkEnd w:id="12"/>
      <w:r>
        <w:rPr>
          <w:color w:val="000000"/>
          <w:spacing w:val="0"/>
          <w:w w:val="100"/>
          <w:position w:val="0"/>
        </w:rPr>
        <w:t>Приказ вступает в силу с 01 сентября 2023 года.</w:t>
      </w: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before="39" w:after="39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1258" w:right="0" w:bottom="1258" w:left="0" w:header="0" w:footer="3" w:gutter="0"/>
          <w:cols w:space="720"/>
          <w:noEndnote/>
          <w:rtlGutter w:val="0"/>
          <w:docGrid w:linePitch="360"/>
        </w:sectPr>
      </w:pPr>
    </w:p>
    <w:p>
      <w:pPr>
        <w:pStyle w:val="Style4"/>
        <w:keepNext w:val="0"/>
        <w:keepLines w:val="0"/>
        <w:framePr w:w="1699" w:h="907" w:wrap="none" w:vAnchor="text" w:hAnchor="page" w:x="1749" w:y="319"/>
        <w:widowControl w:val="0"/>
        <w:shd w:val="clear" w:color="auto" w:fill="auto"/>
        <w:bidi w:val="0"/>
        <w:spacing w:before="0" w:after="24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Директор</w:t>
      </w:r>
    </w:p>
    <w:p>
      <w:pPr>
        <w:pStyle w:val="Style4"/>
        <w:keepNext w:val="0"/>
        <w:keepLines w:val="0"/>
        <w:framePr w:w="1699" w:h="907" w:wrap="none" w:vAnchor="text" w:hAnchor="page" w:x="1749" w:y="31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Ознакомлена:</w:t>
      </w:r>
    </w:p>
    <w:p>
      <w:pPr>
        <w:pStyle w:val="Style2"/>
        <w:keepNext w:val="0"/>
        <w:keepLines w:val="0"/>
        <w:framePr w:w="1814" w:h="350" w:wrap="none" w:vAnchor="text" w:hAnchor="page" w:x="8051" w:y="31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О.В. Гудилина</w:t>
      </w:r>
    </w:p>
    <w:p>
      <w:pPr>
        <w:pStyle w:val="Style4"/>
        <w:keepNext w:val="0"/>
        <w:keepLines w:val="0"/>
        <w:framePr w:w="1882" w:h="341" w:wrap="none" w:vAnchor="text" w:hAnchor="page" w:x="8076" w:y="87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С.В. Милохина</w:t>
      </w:r>
    </w:p>
    <w:p>
      <w:pPr>
        <w:widowControl w:val="0"/>
        <w:spacing w:line="360" w:lineRule="exact"/>
      </w:pPr>
      <w:r>
        <w:drawing>
          <wp:anchor distT="0" distB="0" distL="1377950" distR="0" simplePos="0" relativeHeight="62914690" behindDoc="1" locked="0" layoutInCell="1" allowOverlap="1">
            <wp:simplePos x="0" y="0"/>
            <wp:positionH relativeFrom="page">
              <wp:posOffset>2487930</wp:posOffset>
            </wp:positionH>
            <wp:positionV relativeFrom="paragraph">
              <wp:posOffset>12700</wp:posOffset>
            </wp:positionV>
            <wp:extent cx="1981200" cy="1475105"/>
            <wp:wrapNone/>
            <wp:docPr id="7" name="Shape 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box 8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ext cx="1981200" cy="147510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1237615" simplePos="0" relativeHeight="62914691" behindDoc="1" locked="0" layoutInCell="1" allowOverlap="1">
            <wp:simplePos x="0" y="0"/>
            <wp:positionH relativeFrom="page">
              <wp:posOffset>4484370</wp:posOffset>
            </wp:positionH>
            <wp:positionV relativeFrom="paragraph">
              <wp:posOffset>533400</wp:posOffset>
            </wp:positionV>
            <wp:extent cx="603250" cy="499745"/>
            <wp:wrapNone/>
            <wp:docPr id="9" name="Shape 9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box 10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ext cx="603250" cy="49974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522" w:line="1" w:lineRule="exact"/>
      </w:pPr>
    </w:p>
    <w:p>
      <w:pPr>
        <w:widowControl w:val="0"/>
        <w:spacing w:line="1" w:lineRule="exact"/>
      </w:pPr>
    </w:p>
    <w:sectPr>
      <w:footnotePr>
        <w:pos w:val="pageBottom"/>
        <w:numFmt w:val="decimal"/>
        <w:numRestart w:val="continuous"/>
      </w:footnotePr>
      <w:type w:val="continuous"/>
      <w:pgSz w:w="11900" w:h="16840"/>
      <w:pgMar w:top="1258" w:right="742" w:bottom="1258" w:left="1736" w:header="0" w:footer="3" w:gutter="0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</w:abstractNum>
  <w:abstractNum w:abstractNumId="2">
    <w:multiLevelType w:val="multilevel"/>
    <w:lvl w:ilvl="0">
      <w:start w:val="4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start w:val="1"/>
      <w:numFmt w:val="decimal"/>
      <w:lvlText w:val="%1.%2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</w:abstractNum>
  <w:abstractNum w:abstractNumId="4">
    <w:multiLevelType w:val="multilevel"/>
    <w:lvl w:ilvl="0">
      <w:start w:val="1"/>
      <w:numFmt w:val="bullet"/>
      <w:lvlText w:val="•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</w:abstractNum>
  <w:num w:numId="1">
    <w:abstractNumId w:val="0"/>
  </w:num>
  <w:num w:numId="3">
    <w:abstractNumId w:val="2"/>
  </w:num>
  <w:num w:numId="5">
    <w:abstractNumId w:val="4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Courier New" w:eastAsia="Courier New" w:hAnsi="Courier New" w:cs="Courier New"/>
      <w:color w:val="000000"/>
      <w:spacing w:val="0"/>
      <w:w w:val="100"/>
      <w:position w:val="0"/>
      <w:sz w:val="24"/>
      <w:szCs w:val="24"/>
      <w:shd w:val="clear" w:color="auto" w:fill="auto"/>
    </w:rPr>
  </w:style>
  <w:style w:type="character" w:default="1" w:styleId="DefaultParagraphFont">
    <w:name w:val="Default Paragraph Font"/>
    <w:rPr>
      <w:rFonts w:ascii="Courier New" w:eastAsia="Courier New" w:hAnsi="Courier New" w:cs="Courier New"/>
      <w:color w:val="000000"/>
      <w:spacing w:val="0"/>
      <w:w w:val="100"/>
      <w:position w:val="0"/>
      <w:sz w:val="24"/>
      <w:szCs w:val="24"/>
      <w:shd w:val="clear" w:color="auto" w:fill="auto"/>
    </w:rPr>
  </w:style>
  <w:style w:type="character" w:customStyle="1" w:styleId="CharStyle3">
    <w:name w:val="Основной текст_"/>
    <w:basedOn w:val="DefaultParagraphFont"/>
    <w:link w:val="Styl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CharStyle5">
    <w:name w:val="Подпись к картинке_"/>
    <w:basedOn w:val="DefaultParagraphFont"/>
    <w:link w:val="Styl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paragraph" w:customStyle="1" w:styleId="Style2">
    <w:name w:val="Основной текст"/>
    <w:basedOn w:val="Normal"/>
    <w:link w:val="CharStyle3"/>
    <w:pPr>
      <w:widowControl w:val="0"/>
      <w:shd w:val="clear" w:color="auto" w:fill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paragraph" w:customStyle="1" w:styleId="Style4">
    <w:name w:val="Подпись к картинке"/>
    <w:basedOn w:val="Normal"/>
    <w:link w:val="CharStyle5"/>
    <w:pPr>
      <w:widowControl w:val="0"/>
      <w:shd w:val="clear" w:color="auto" w:fill="auto"/>
      <w:spacing w:after="120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2.jpeg" TargetMode="External"/></Relationships>
</file>